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10" w:rsidRDefault="00516187">
      <w:pPr>
        <w:rPr>
          <w:b/>
          <w:sz w:val="32"/>
          <w:u w:val="single"/>
        </w:rPr>
      </w:pPr>
      <w:r w:rsidRPr="00516187"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653AA15" wp14:editId="42B0C524">
            <wp:simplePos x="0" y="0"/>
            <wp:positionH relativeFrom="margin">
              <wp:posOffset>1052623</wp:posOffset>
            </wp:positionH>
            <wp:positionV relativeFrom="paragraph">
              <wp:posOffset>10072</wp:posOffset>
            </wp:positionV>
            <wp:extent cx="956310" cy="956310"/>
            <wp:effectExtent l="0" t="0" r="0" b="0"/>
            <wp:wrapSquare wrapText="bothSides"/>
            <wp:docPr id="5" name="Picture 5" descr="\\RUS-CC4-DC01\sperry$\SG-L1-3-mark-silver-20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RUS-CC4-DC01\sperry$\SG-L1-3-mark-silver-2018-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910" w:rsidRPr="00FF6910"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C122B22" wp14:editId="000D73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6775" cy="1123950"/>
            <wp:effectExtent l="0" t="0" r="9525" b="0"/>
            <wp:wrapSquare wrapText="bothSides"/>
            <wp:docPr id="1" name="Picture 1" descr="Image result for russells hall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ussells hall prim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910" w:rsidRDefault="00FF6910">
      <w:pPr>
        <w:rPr>
          <w:b/>
          <w:sz w:val="32"/>
          <w:u w:val="single"/>
        </w:rPr>
      </w:pPr>
    </w:p>
    <w:p w:rsidR="00FC40A4" w:rsidRDefault="00516187">
      <w:pPr>
        <w:rPr>
          <w:b/>
          <w:sz w:val="32"/>
          <w:u w:val="single"/>
        </w:rPr>
      </w:pPr>
      <w:r>
        <w:rPr>
          <w:b/>
          <w:sz w:val="32"/>
          <w:u w:val="single"/>
        </w:rPr>
        <w:t>Sports Premium School Spend 2019-2020</w:t>
      </w:r>
    </w:p>
    <w:p w:rsidR="00516187" w:rsidRPr="00516187" w:rsidRDefault="00516187">
      <w:pPr>
        <w:rPr>
          <w:b/>
          <w:sz w:val="44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872"/>
      </w:tblGrid>
      <w:tr w:rsidR="00045040" w:rsidRPr="00516187" w:rsidTr="00045040">
        <w:tc>
          <w:tcPr>
            <w:tcW w:w="2254" w:type="dxa"/>
          </w:tcPr>
          <w:p w:rsidR="00045040" w:rsidRPr="00516187" w:rsidRDefault="00045040">
            <w:pPr>
              <w:rPr>
                <w:sz w:val="24"/>
              </w:rPr>
            </w:pPr>
          </w:p>
        </w:tc>
        <w:tc>
          <w:tcPr>
            <w:tcW w:w="2254" w:type="dxa"/>
          </w:tcPr>
          <w:p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Use</w:t>
            </w:r>
          </w:p>
        </w:tc>
        <w:tc>
          <w:tcPr>
            <w:tcW w:w="2254" w:type="dxa"/>
          </w:tcPr>
          <w:p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Impact</w:t>
            </w:r>
          </w:p>
        </w:tc>
        <w:tc>
          <w:tcPr>
            <w:tcW w:w="2872" w:type="dxa"/>
          </w:tcPr>
          <w:p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Estimate</w:t>
            </w:r>
          </w:p>
        </w:tc>
      </w:tr>
      <w:tr w:rsidR="00045040" w:rsidRPr="00516187" w:rsidTr="00045040">
        <w:tc>
          <w:tcPr>
            <w:tcW w:w="2254" w:type="dxa"/>
          </w:tcPr>
          <w:p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ACE coaching</w:t>
            </w:r>
          </w:p>
        </w:tc>
        <w:tc>
          <w:tcPr>
            <w:tcW w:w="2254" w:type="dxa"/>
          </w:tcPr>
          <w:p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Run lunchtime clubs</w:t>
            </w:r>
          </w:p>
        </w:tc>
        <w:tc>
          <w:tcPr>
            <w:tcW w:w="2254" w:type="dxa"/>
          </w:tcPr>
          <w:p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 xml:space="preserve">Years 3-6 get the opportunity to have an additional 30mins of guided coaching per week. Try different sports.  </w:t>
            </w:r>
          </w:p>
        </w:tc>
        <w:tc>
          <w:tcPr>
            <w:tcW w:w="2872" w:type="dxa"/>
          </w:tcPr>
          <w:p w:rsidR="00045040" w:rsidRPr="00516187" w:rsidRDefault="00516187">
            <w:pPr>
              <w:rPr>
                <w:b/>
                <w:sz w:val="24"/>
              </w:rPr>
            </w:pPr>
            <w:r w:rsidRPr="00516187">
              <w:rPr>
                <w:b/>
                <w:sz w:val="36"/>
              </w:rPr>
              <w:t>£8,000</w:t>
            </w:r>
          </w:p>
        </w:tc>
      </w:tr>
      <w:tr w:rsidR="00045040" w:rsidRPr="00516187" w:rsidTr="00045040">
        <w:tc>
          <w:tcPr>
            <w:tcW w:w="2254" w:type="dxa"/>
          </w:tcPr>
          <w:p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Improvement of Playground Equipment/Facilities</w:t>
            </w:r>
          </w:p>
        </w:tc>
        <w:tc>
          <w:tcPr>
            <w:tcW w:w="2254" w:type="dxa"/>
          </w:tcPr>
          <w:p w:rsidR="00045040" w:rsidRPr="00516187" w:rsidRDefault="00516187" w:rsidP="00F756E3">
            <w:pPr>
              <w:rPr>
                <w:sz w:val="24"/>
              </w:rPr>
            </w:pPr>
            <w:r w:rsidRPr="00516187">
              <w:rPr>
                <w:sz w:val="24"/>
              </w:rPr>
              <w:t>Daily Mile Track and lunchtime markings. Extra equipment specifically for use at lunch and play.</w:t>
            </w:r>
          </w:p>
        </w:tc>
        <w:tc>
          <w:tcPr>
            <w:tcW w:w="2254" w:type="dxa"/>
          </w:tcPr>
          <w:p w:rsidR="00045040" w:rsidRPr="00516187" w:rsidRDefault="00516187" w:rsidP="00516187">
            <w:pPr>
              <w:rPr>
                <w:sz w:val="24"/>
              </w:rPr>
            </w:pPr>
            <w:r w:rsidRPr="00516187">
              <w:rPr>
                <w:sz w:val="24"/>
              </w:rPr>
              <w:t xml:space="preserve">The whole school will have access to quality sports markings which can be used every day. The Daily Mile will continue to be pushed and a main feature of our healthy lifestyles at </w:t>
            </w:r>
            <w:proofErr w:type="spellStart"/>
            <w:r w:rsidRPr="00516187">
              <w:rPr>
                <w:sz w:val="24"/>
              </w:rPr>
              <w:t>Russells</w:t>
            </w:r>
            <w:proofErr w:type="spellEnd"/>
            <w:r w:rsidRPr="00516187">
              <w:rPr>
                <w:sz w:val="24"/>
              </w:rPr>
              <w:t xml:space="preserve"> Hall.</w:t>
            </w:r>
          </w:p>
        </w:tc>
        <w:tc>
          <w:tcPr>
            <w:tcW w:w="2872" w:type="dxa"/>
          </w:tcPr>
          <w:p w:rsidR="00F756E3" w:rsidRPr="00516187" w:rsidRDefault="00516187" w:rsidP="00F756E3">
            <w:pPr>
              <w:rPr>
                <w:b/>
                <w:sz w:val="40"/>
              </w:rPr>
            </w:pPr>
            <w:r w:rsidRPr="00516187">
              <w:rPr>
                <w:b/>
                <w:sz w:val="40"/>
              </w:rPr>
              <w:t>£6000</w:t>
            </w:r>
            <w:r w:rsidR="00045040" w:rsidRPr="00516187">
              <w:rPr>
                <w:b/>
                <w:sz w:val="40"/>
              </w:rPr>
              <w:t xml:space="preserve">   </w:t>
            </w:r>
          </w:p>
          <w:p w:rsidR="00045040" w:rsidRPr="00516187" w:rsidRDefault="00045040" w:rsidP="00045040">
            <w:pPr>
              <w:rPr>
                <w:b/>
                <w:sz w:val="40"/>
              </w:rPr>
            </w:pPr>
          </w:p>
        </w:tc>
      </w:tr>
      <w:tr w:rsidR="00045040" w:rsidRPr="00516187" w:rsidTr="00045040">
        <w:tc>
          <w:tcPr>
            <w:tcW w:w="2254" w:type="dxa"/>
          </w:tcPr>
          <w:p w:rsidR="00045040" w:rsidRPr="00516187" w:rsidRDefault="00D46428">
            <w:pPr>
              <w:rPr>
                <w:sz w:val="24"/>
              </w:rPr>
            </w:pPr>
            <w:r w:rsidRPr="00516187">
              <w:rPr>
                <w:sz w:val="24"/>
              </w:rPr>
              <w:t>Coach for comp</w:t>
            </w:r>
          </w:p>
        </w:tc>
        <w:tc>
          <w:tcPr>
            <w:tcW w:w="2254" w:type="dxa"/>
          </w:tcPr>
          <w:p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Mini bus hire</w:t>
            </w:r>
          </w:p>
        </w:tc>
        <w:tc>
          <w:tcPr>
            <w:tcW w:w="2254" w:type="dxa"/>
          </w:tcPr>
          <w:p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Continues the focus on competitions for our school.</w:t>
            </w:r>
          </w:p>
        </w:tc>
        <w:tc>
          <w:tcPr>
            <w:tcW w:w="2872" w:type="dxa"/>
          </w:tcPr>
          <w:p w:rsidR="00045040" w:rsidRPr="00516187" w:rsidRDefault="00516187">
            <w:pPr>
              <w:rPr>
                <w:b/>
                <w:sz w:val="24"/>
              </w:rPr>
            </w:pPr>
            <w:r w:rsidRPr="00516187">
              <w:rPr>
                <w:b/>
                <w:sz w:val="40"/>
              </w:rPr>
              <w:t>£150</w:t>
            </w:r>
          </w:p>
        </w:tc>
      </w:tr>
      <w:tr w:rsidR="00045040" w:rsidRPr="00516187" w:rsidTr="00045040">
        <w:tc>
          <w:tcPr>
            <w:tcW w:w="2254" w:type="dxa"/>
          </w:tcPr>
          <w:p w:rsidR="00045040" w:rsidRPr="00516187" w:rsidRDefault="00D46428">
            <w:pPr>
              <w:rPr>
                <w:sz w:val="24"/>
              </w:rPr>
            </w:pPr>
            <w:r w:rsidRPr="00516187">
              <w:rPr>
                <w:sz w:val="24"/>
              </w:rPr>
              <w:t xml:space="preserve">Sport equipment </w:t>
            </w:r>
          </w:p>
        </w:tc>
        <w:tc>
          <w:tcPr>
            <w:tcW w:w="2254" w:type="dxa"/>
          </w:tcPr>
          <w:p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To be used during sports lessons.</w:t>
            </w:r>
          </w:p>
        </w:tc>
        <w:tc>
          <w:tcPr>
            <w:tcW w:w="2254" w:type="dxa"/>
          </w:tcPr>
          <w:p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Children will use high quality resources to support our quality first teaching.</w:t>
            </w:r>
          </w:p>
        </w:tc>
        <w:tc>
          <w:tcPr>
            <w:tcW w:w="2872" w:type="dxa"/>
          </w:tcPr>
          <w:p w:rsidR="00045040" w:rsidRPr="00516187" w:rsidRDefault="00516187">
            <w:pPr>
              <w:rPr>
                <w:b/>
                <w:sz w:val="24"/>
              </w:rPr>
            </w:pPr>
            <w:r w:rsidRPr="00516187">
              <w:rPr>
                <w:b/>
                <w:sz w:val="40"/>
              </w:rPr>
              <w:t>£2000</w:t>
            </w:r>
          </w:p>
        </w:tc>
      </w:tr>
      <w:tr w:rsidR="00D53BDD" w:rsidRPr="00516187" w:rsidTr="00045040">
        <w:tc>
          <w:tcPr>
            <w:tcW w:w="2254" w:type="dxa"/>
          </w:tcPr>
          <w:p w:rsidR="00D53BDD" w:rsidRPr="00516187" w:rsidRDefault="00D53BDD">
            <w:pPr>
              <w:rPr>
                <w:sz w:val="24"/>
              </w:rPr>
            </w:pPr>
            <w:r w:rsidRPr="00516187">
              <w:rPr>
                <w:sz w:val="24"/>
              </w:rPr>
              <w:t>Cyber Coaching</w:t>
            </w:r>
          </w:p>
        </w:tc>
        <w:tc>
          <w:tcPr>
            <w:tcW w:w="2254" w:type="dxa"/>
          </w:tcPr>
          <w:p w:rsidR="00D53BDD" w:rsidRPr="00516187" w:rsidRDefault="00D53BDD">
            <w:pPr>
              <w:rPr>
                <w:sz w:val="24"/>
              </w:rPr>
            </w:pPr>
            <w:r w:rsidRPr="00516187">
              <w:rPr>
                <w:sz w:val="24"/>
              </w:rPr>
              <w:t>Purchase subscription</w:t>
            </w:r>
          </w:p>
        </w:tc>
        <w:tc>
          <w:tcPr>
            <w:tcW w:w="2254" w:type="dxa"/>
          </w:tcPr>
          <w:p w:rsidR="00D53BDD" w:rsidRPr="00516187" w:rsidRDefault="00D53BDD">
            <w:pPr>
              <w:rPr>
                <w:sz w:val="24"/>
              </w:rPr>
            </w:pPr>
            <w:r w:rsidRPr="00516187">
              <w:rPr>
                <w:sz w:val="24"/>
              </w:rPr>
              <w:t xml:space="preserve">Improved teaching of Dance. Specialist teachers and routines. </w:t>
            </w:r>
          </w:p>
        </w:tc>
        <w:tc>
          <w:tcPr>
            <w:tcW w:w="2872" w:type="dxa"/>
          </w:tcPr>
          <w:p w:rsidR="00D53BDD" w:rsidRPr="00516187" w:rsidRDefault="00EF7158">
            <w:pPr>
              <w:rPr>
                <w:b/>
                <w:sz w:val="40"/>
              </w:rPr>
            </w:pPr>
            <w:r w:rsidRPr="00516187">
              <w:rPr>
                <w:b/>
                <w:sz w:val="40"/>
              </w:rPr>
              <w:t>£450</w:t>
            </w:r>
          </w:p>
        </w:tc>
      </w:tr>
      <w:tr w:rsidR="00045040" w:rsidRPr="00516187" w:rsidTr="00045040">
        <w:tc>
          <w:tcPr>
            <w:tcW w:w="2254" w:type="dxa"/>
          </w:tcPr>
          <w:p w:rsidR="00045040" w:rsidRPr="00516187" w:rsidRDefault="00045040">
            <w:pPr>
              <w:rPr>
                <w:sz w:val="24"/>
              </w:rPr>
            </w:pPr>
          </w:p>
        </w:tc>
        <w:tc>
          <w:tcPr>
            <w:tcW w:w="2254" w:type="dxa"/>
          </w:tcPr>
          <w:p w:rsidR="00045040" w:rsidRPr="00516187" w:rsidRDefault="00045040">
            <w:pPr>
              <w:rPr>
                <w:sz w:val="24"/>
              </w:rPr>
            </w:pPr>
          </w:p>
        </w:tc>
        <w:tc>
          <w:tcPr>
            <w:tcW w:w="2254" w:type="dxa"/>
          </w:tcPr>
          <w:p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Total Estimate</w:t>
            </w:r>
          </w:p>
        </w:tc>
        <w:tc>
          <w:tcPr>
            <w:tcW w:w="2872" w:type="dxa"/>
          </w:tcPr>
          <w:p w:rsidR="00045040" w:rsidRPr="00516187" w:rsidRDefault="00EF7158" w:rsidP="00516187">
            <w:pPr>
              <w:rPr>
                <w:b/>
                <w:sz w:val="24"/>
              </w:rPr>
            </w:pPr>
            <w:r w:rsidRPr="00516187">
              <w:rPr>
                <w:b/>
                <w:sz w:val="40"/>
              </w:rPr>
              <w:t>£</w:t>
            </w:r>
            <w:r w:rsidR="00516187" w:rsidRPr="00516187">
              <w:rPr>
                <w:b/>
                <w:sz w:val="40"/>
              </w:rPr>
              <w:t>16, 550 (TBC)</w:t>
            </w:r>
          </w:p>
        </w:tc>
        <w:bookmarkStart w:id="0" w:name="_GoBack"/>
        <w:bookmarkEnd w:id="0"/>
      </w:tr>
      <w:tr w:rsidR="000F0F97" w:rsidRPr="00516187" w:rsidTr="00045040">
        <w:tc>
          <w:tcPr>
            <w:tcW w:w="2254" w:type="dxa"/>
          </w:tcPr>
          <w:p w:rsidR="000F0F97" w:rsidRPr="00516187" w:rsidRDefault="000F0F97">
            <w:pPr>
              <w:rPr>
                <w:sz w:val="24"/>
              </w:rPr>
            </w:pPr>
          </w:p>
        </w:tc>
        <w:tc>
          <w:tcPr>
            <w:tcW w:w="2254" w:type="dxa"/>
          </w:tcPr>
          <w:p w:rsidR="000F0F97" w:rsidRPr="00516187" w:rsidRDefault="000F0F97">
            <w:pPr>
              <w:rPr>
                <w:sz w:val="24"/>
              </w:rPr>
            </w:pPr>
          </w:p>
        </w:tc>
        <w:tc>
          <w:tcPr>
            <w:tcW w:w="2254" w:type="dxa"/>
          </w:tcPr>
          <w:p w:rsidR="000F0F97" w:rsidRPr="00516187" w:rsidRDefault="000F0F97">
            <w:pPr>
              <w:rPr>
                <w:sz w:val="24"/>
              </w:rPr>
            </w:pPr>
            <w:r w:rsidRPr="00516187">
              <w:rPr>
                <w:sz w:val="24"/>
              </w:rPr>
              <w:t>Sports Premium Total given to school</w:t>
            </w:r>
          </w:p>
        </w:tc>
        <w:tc>
          <w:tcPr>
            <w:tcW w:w="2872" w:type="dxa"/>
          </w:tcPr>
          <w:p w:rsidR="000F0F97" w:rsidRPr="00516187" w:rsidRDefault="00516187">
            <w:pPr>
              <w:rPr>
                <w:b/>
                <w:sz w:val="40"/>
              </w:rPr>
            </w:pPr>
            <w:r w:rsidRPr="00516187">
              <w:rPr>
                <w:b/>
                <w:sz w:val="40"/>
              </w:rPr>
              <w:t>TBC</w:t>
            </w:r>
          </w:p>
        </w:tc>
      </w:tr>
    </w:tbl>
    <w:p w:rsidR="00041896" w:rsidRDefault="00041896" w:rsidP="00516187"/>
    <w:sectPr w:rsidR="00041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1997"/>
    <w:multiLevelType w:val="hybridMultilevel"/>
    <w:tmpl w:val="E28A5E28"/>
    <w:lvl w:ilvl="0" w:tplc="A2200F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C1982"/>
    <w:multiLevelType w:val="hybridMultilevel"/>
    <w:tmpl w:val="BC244160"/>
    <w:lvl w:ilvl="0" w:tplc="A2200F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B12BA"/>
    <w:multiLevelType w:val="hybridMultilevel"/>
    <w:tmpl w:val="CB60965E"/>
    <w:lvl w:ilvl="0" w:tplc="7C4AB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40"/>
    <w:rsid w:val="00041896"/>
    <w:rsid w:val="00045040"/>
    <w:rsid w:val="000F0F97"/>
    <w:rsid w:val="00516187"/>
    <w:rsid w:val="009270AD"/>
    <w:rsid w:val="009F742F"/>
    <w:rsid w:val="00D46428"/>
    <w:rsid w:val="00D53BDD"/>
    <w:rsid w:val="00DC5FF3"/>
    <w:rsid w:val="00EF7158"/>
    <w:rsid w:val="00F756E3"/>
    <w:rsid w:val="00FC40A4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12F9"/>
  <w15:chartTrackingRefBased/>
  <w15:docId w15:val="{1C27C387-4607-4F47-9EA1-4AAFB852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3BB3D560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Ridley</dc:creator>
  <cp:keywords/>
  <dc:description/>
  <cp:lastModifiedBy>Miss S. Perry</cp:lastModifiedBy>
  <cp:revision>2</cp:revision>
  <dcterms:created xsi:type="dcterms:W3CDTF">2019-10-22T11:54:00Z</dcterms:created>
  <dcterms:modified xsi:type="dcterms:W3CDTF">2019-10-22T11:54:00Z</dcterms:modified>
</cp:coreProperties>
</file>